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71"/>
        <w:tblW w:w="482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8292"/>
      </w:tblGrid>
      <w:tr w:rsidR="009441CC" w:rsidRPr="00A9740E" w:rsidTr="00BE1D34">
        <w:trPr>
          <w:trHeight w:val="544"/>
        </w:trPr>
        <w:tc>
          <w:tcPr>
            <w:tcW w:w="8725" w:type="dxa"/>
            <w:gridSpan w:val="2"/>
            <w:vAlign w:val="center"/>
          </w:tcPr>
          <w:p w:rsidR="009441CC" w:rsidRPr="00A9740E" w:rsidRDefault="00156E4E" w:rsidP="00BE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1D34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PRILOG </w:t>
            </w:r>
            <w:r w:rsidR="00BE1D34" w:rsidRPr="00BE1D34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IV</w:t>
            </w:r>
            <w:r w:rsidR="009441CC" w:rsidRPr="00BE1D34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="009441CC" w:rsidRPr="00A9740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- DOKUMENTACIJA UZ ZAHTJEV ZA ISPLATU </w:t>
            </w:r>
          </w:p>
        </w:tc>
      </w:tr>
      <w:tr w:rsidR="009441CC" w:rsidRPr="00A9740E" w:rsidTr="00BE1D34">
        <w:trPr>
          <w:trHeight w:val="557"/>
        </w:trPr>
        <w:tc>
          <w:tcPr>
            <w:tcW w:w="8725" w:type="dxa"/>
            <w:gridSpan w:val="2"/>
            <w:vAlign w:val="center"/>
          </w:tcPr>
          <w:p w:rsidR="009441CC" w:rsidRPr="00A9740E" w:rsidRDefault="009441CC" w:rsidP="00A97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9740E">
              <w:rPr>
                <w:rFonts w:ascii="Times New Roman" w:eastAsiaTheme="minorHAnsi" w:hAnsi="Times New Roman"/>
              </w:rPr>
              <w:t>OPERACIJA</w:t>
            </w:r>
            <w:r w:rsidR="00156E4E" w:rsidRPr="00A9740E">
              <w:rPr>
                <w:rFonts w:ascii="Times New Roman" w:eastAsiaTheme="minorHAnsi" w:hAnsi="Times New Roman"/>
              </w:rPr>
              <w:t xml:space="preserve">: </w:t>
            </w:r>
            <w:r w:rsidR="00ED0643" w:rsidRPr="00A9740E">
              <w:rPr>
                <w:rFonts w:ascii="Times New Roman" w:eastAsiaTheme="minorHAnsi" w:hAnsi="Times New Roman"/>
              </w:rPr>
              <w:t xml:space="preserve"> 7.</w:t>
            </w:r>
            <w:r w:rsidR="00A9740E">
              <w:rPr>
                <w:rFonts w:ascii="Times New Roman" w:eastAsiaTheme="minorHAnsi" w:hAnsi="Times New Roman"/>
              </w:rPr>
              <w:t>1.1.</w:t>
            </w:r>
          </w:p>
        </w:tc>
      </w:tr>
      <w:tr w:rsidR="009441CC" w:rsidRPr="00A9740E" w:rsidTr="00BE1D34">
        <w:trPr>
          <w:trHeight w:val="551"/>
        </w:trPr>
        <w:tc>
          <w:tcPr>
            <w:tcW w:w="8725" w:type="dxa"/>
            <w:gridSpan w:val="2"/>
            <w:vAlign w:val="center"/>
          </w:tcPr>
          <w:p w:rsidR="00C93080" w:rsidRDefault="00C93080" w:rsidP="00A9740E">
            <w:pPr>
              <w:spacing w:after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9441CC" w:rsidRPr="00C93080" w:rsidRDefault="00A9740E" w:rsidP="00A9740E">
            <w:pPr>
              <w:spacing w:after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93080">
              <w:rPr>
                <w:rFonts w:ascii="Times New Roman" w:hAnsi="Times New Roman"/>
                <w:iCs/>
                <w:sz w:val="18"/>
                <w:szCs w:val="18"/>
              </w:rPr>
              <w:t xml:space="preserve">Sva dokumentacija </w:t>
            </w:r>
            <w:r w:rsidR="00F91476" w:rsidRPr="00C93080">
              <w:rPr>
                <w:rFonts w:ascii="Times New Roman" w:hAnsi="Times New Roman"/>
                <w:iCs/>
                <w:sz w:val="18"/>
                <w:szCs w:val="18"/>
              </w:rPr>
              <w:t>(ovj</w:t>
            </w:r>
            <w:r w:rsidR="00BE1D34">
              <w:rPr>
                <w:rFonts w:ascii="Times New Roman" w:hAnsi="Times New Roman"/>
                <w:iCs/>
                <w:sz w:val="18"/>
                <w:szCs w:val="18"/>
              </w:rPr>
              <w:t>erena</w:t>
            </w:r>
            <w:r w:rsidR="00F91476" w:rsidRPr="00C93080">
              <w:rPr>
                <w:rFonts w:ascii="Times New Roman" w:hAnsi="Times New Roman"/>
                <w:iCs/>
                <w:sz w:val="18"/>
                <w:szCs w:val="18"/>
              </w:rPr>
              <w:t xml:space="preserve"> i potpisana) </w:t>
            </w:r>
            <w:r w:rsidRPr="00C93080">
              <w:rPr>
                <w:rFonts w:ascii="Times New Roman" w:hAnsi="Times New Roman"/>
                <w:iCs/>
                <w:sz w:val="18"/>
                <w:szCs w:val="18"/>
              </w:rPr>
              <w:t>se</w:t>
            </w:r>
            <w:r w:rsidR="00BE1D34">
              <w:rPr>
                <w:rFonts w:ascii="Times New Roman" w:hAnsi="Times New Roman"/>
                <w:iCs/>
                <w:sz w:val="18"/>
                <w:szCs w:val="18"/>
              </w:rPr>
              <w:t xml:space="preserve"> skenira i</w:t>
            </w:r>
            <w:r w:rsidRPr="00C93080">
              <w:rPr>
                <w:rFonts w:ascii="Times New Roman" w:hAnsi="Times New Roman"/>
                <w:iCs/>
                <w:sz w:val="18"/>
                <w:szCs w:val="18"/>
              </w:rPr>
              <w:t xml:space="preserve"> učitava u AGRONET prilikom </w:t>
            </w:r>
            <w:r w:rsidR="00331442">
              <w:rPr>
                <w:rFonts w:ascii="Times New Roman" w:hAnsi="Times New Roman"/>
                <w:iCs/>
                <w:sz w:val="18"/>
                <w:szCs w:val="18"/>
              </w:rPr>
              <w:t>podnošenja</w:t>
            </w:r>
            <w:r w:rsidRPr="00C93080">
              <w:rPr>
                <w:rFonts w:ascii="Times New Roman" w:hAnsi="Times New Roman"/>
                <w:iCs/>
                <w:sz w:val="18"/>
                <w:szCs w:val="18"/>
              </w:rPr>
              <w:t xml:space="preserve"> Zahtjeva za isplatu.</w:t>
            </w:r>
          </w:p>
          <w:p w:rsidR="00A9740E" w:rsidRPr="00C93080" w:rsidRDefault="00A9740E" w:rsidP="00A9740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3080">
              <w:rPr>
                <w:rFonts w:ascii="Times New Roman" w:hAnsi="Times New Roman"/>
                <w:iCs/>
                <w:sz w:val="18"/>
                <w:szCs w:val="18"/>
              </w:rPr>
              <w:t>Originali računa se</w:t>
            </w:r>
            <w:r w:rsidR="00331442">
              <w:rPr>
                <w:rFonts w:ascii="Times New Roman" w:hAnsi="Times New Roman"/>
                <w:iCs/>
                <w:sz w:val="18"/>
                <w:szCs w:val="18"/>
              </w:rPr>
              <w:t>,</w:t>
            </w:r>
            <w:r w:rsidRPr="00C93080">
              <w:rPr>
                <w:rFonts w:ascii="Times New Roman" w:hAnsi="Times New Roman"/>
                <w:iCs/>
                <w:sz w:val="18"/>
                <w:szCs w:val="18"/>
              </w:rPr>
              <w:t xml:space="preserve"> pored učitavanja u AGRONET</w:t>
            </w:r>
            <w:r w:rsidR="00331442">
              <w:rPr>
                <w:rFonts w:ascii="Times New Roman" w:hAnsi="Times New Roman"/>
                <w:iCs/>
                <w:sz w:val="18"/>
                <w:szCs w:val="18"/>
              </w:rPr>
              <w:t>,</w:t>
            </w:r>
            <w:r w:rsidRPr="00C93080">
              <w:rPr>
                <w:rFonts w:ascii="Times New Roman" w:hAnsi="Times New Roman"/>
                <w:iCs/>
                <w:sz w:val="18"/>
                <w:szCs w:val="18"/>
              </w:rPr>
              <w:t xml:space="preserve"> dostavljaju i </w:t>
            </w:r>
            <w:r w:rsidRPr="00C93080">
              <w:rPr>
                <w:rFonts w:ascii="Times New Roman" w:hAnsi="Times New Roman"/>
                <w:sz w:val="18"/>
                <w:szCs w:val="18"/>
              </w:rPr>
              <w:t>u papirnatom obliku uz ispisanu, ovjerenu/</w:t>
            </w:r>
            <w:proofErr w:type="spellStart"/>
            <w:r w:rsidRPr="00C93080">
              <w:rPr>
                <w:rFonts w:ascii="Times New Roman" w:hAnsi="Times New Roman"/>
                <w:sz w:val="18"/>
                <w:szCs w:val="18"/>
              </w:rPr>
              <w:t>pečatiranu</w:t>
            </w:r>
            <w:proofErr w:type="spellEnd"/>
            <w:r w:rsidRPr="00C93080">
              <w:rPr>
                <w:rFonts w:ascii="Times New Roman" w:hAnsi="Times New Roman"/>
                <w:sz w:val="18"/>
                <w:szCs w:val="18"/>
              </w:rPr>
              <w:t xml:space="preserve"> i potpisanu Potvrdu o podnošenju Zahtjeva za isplatu.  </w:t>
            </w:r>
          </w:p>
          <w:p w:rsidR="00E47D5C" w:rsidRDefault="00331442" w:rsidP="00A9740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Izuzetak je</w:t>
            </w:r>
            <w:r w:rsidR="00E47D5C" w:rsidRPr="00C93080">
              <w:rPr>
                <w:rFonts w:ascii="Times New Roman" w:hAnsi="Times New Roman"/>
                <w:sz w:val="18"/>
                <w:szCs w:val="18"/>
              </w:rPr>
              <w:t xml:space="preserve"> dokumentacija koja se odnosi na postupak javne nabave/provedbu ugovora </w:t>
            </w:r>
            <w:r w:rsidR="00C93080" w:rsidRPr="00C93080">
              <w:rPr>
                <w:rFonts w:ascii="Times New Roman" w:hAnsi="Times New Roman"/>
                <w:sz w:val="18"/>
                <w:szCs w:val="18"/>
              </w:rPr>
              <w:t xml:space="preserve">kao i  dokumentacija koja se odnosi na kriterije odabira ekonomski najpovoljnije ponude </w:t>
            </w:r>
            <w:r w:rsidR="00E47D5C" w:rsidRPr="00C93080">
              <w:rPr>
                <w:rFonts w:ascii="Times New Roman" w:hAnsi="Times New Roman"/>
                <w:sz w:val="18"/>
                <w:szCs w:val="18"/>
              </w:rPr>
              <w:t>korisnik dostavlja u elektronskom obliku na CD-u/DVD-u</w:t>
            </w:r>
            <w:r w:rsidR="00C930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93080" w:rsidRPr="00C93080">
              <w:rPr>
                <w:rFonts w:ascii="Times New Roman" w:hAnsi="Times New Roman"/>
                <w:sz w:val="18"/>
                <w:szCs w:val="18"/>
              </w:rPr>
              <w:t xml:space="preserve"> uz ispisanu, ovjerenu/</w:t>
            </w:r>
            <w:proofErr w:type="spellStart"/>
            <w:r w:rsidR="00C93080" w:rsidRPr="00C93080">
              <w:rPr>
                <w:rFonts w:ascii="Times New Roman" w:hAnsi="Times New Roman"/>
                <w:sz w:val="18"/>
                <w:szCs w:val="18"/>
              </w:rPr>
              <w:t>pečatiranu</w:t>
            </w:r>
            <w:proofErr w:type="spellEnd"/>
            <w:r w:rsidR="00C93080" w:rsidRPr="00C93080">
              <w:rPr>
                <w:rFonts w:ascii="Times New Roman" w:hAnsi="Times New Roman"/>
                <w:sz w:val="18"/>
                <w:szCs w:val="18"/>
              </w:rPr>
              <w:t xml:space="preserve"> i potpisanu Potvrdu o podnošenju Zahtjeva za isplatu</w:t>
            </w:r>
            <w:r w:rsidR="00E47D5C" w:rsidRPr="00C9308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93080" w:rsidRPr="00C93080" w:rsidRDefault="00C93080" w:rsidP="00A9740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41CC" w:rsidRPr="00A9740E" w:rsidTr="00BE1D34">
        <w:trPr>
          <w:trHeight w:val="1268"/>
        </w:trPr>
        <w:tc>
          <w:tcPr>
            <w:tcW w:w="653" w:type="dxa"/>
            <w:vAlign w:val="center"/>
          </w:tcPr>
          <w:p w:rsidR="009441CC" w:rsidRPr="00BE1D34" w:rsidRDefault="009441CC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9441CC" w:rsidRPr="00A9740E" w:rsidRDefault="009441CC" w:rsidP="00944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0E">
              <w:rPr>
                <w:rFonts w:ascii="Times New Roman" w:hAnsi="Times New Roman"/>
                <w:color w:val="000000"/>
                <w:sz w:val="20"/>
                <w:szCs w:val="20"/>
              </w:rPr>
              <w:t>Potvrda porezne uprave da korisnik ima podmirene/regulirane financijske obveze prema državnom proračunu Republike Hrvatske</w:t>
            </w:r>
            <w:r w:rsidR="00F914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A974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F91476" w:rsidRDefault="00F91476" w:rsidP="009441C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331442" w:rsidRDefault="00A9740E" w:rsidP="00A9740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9740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="009441CC" w:rsidRPr="00A9740E">
              <w:rPr>
                <w:rFonts w:ascii="Times New Roman" w:hAnsi="Times New Roman"/>
                <w:i/>
                <w:sz w:val="20"/>
                <w:szCs w:val="20"/>
              </w:rPr>
              <w:t xml:space="preserve">otrebno </w:t>
            </w:r>
            <w:r w:rsidRPr="00A9740E">
              <w:rPr>
                <w:rFonts w:ascii="Times New Roman" w:hAnsi="Times New Roman"/>
                <w:i/>
                <w:sz w:val="20"/>
                <w:szCs w:val="20"/>
              </w:rPr>
              <w:t xml:space="preserve">učitati </w:t>
            </w:r>
            <w:r w:rsidR="00F91476">
              <w:rPr>
                <w:rFonts w:ascii="Times New Roman" w:hAnsi="Times New Roman"/>
                <w:i/>
                <w:sz w:val="20"/>
                <w:szCs w:val="20"/>
              </w:rPr>
              <w:t xml:space="preserve">u AGRONET </w:t>
            </w:r>
            <w:r w:rsidR="00331442">
              <w:rPr>
                <w:rFonts w:ascii="Times New Roman" w:hAnsi="Times New Roman"/>
                <w:i/>
                <w:sz w:val="20"/>
                <w:szCs w:val="20"/>
              </w:rPr>
              <w:t>prilikom podnošenja Zahtjeva za isplatu zadnje rate</w:t>
            </w:r>
            <w:r w:rsidR="00331442">
              <w:t xml:space="preserve"> </w:t>
            </w:r>
            <w:r w:rsidR="00331442" w:rsidRPr="00331442">
              <w:rPr>
                <w:rFonts w:ascii="Times New Roman" w:hAnsi="Times New Roman"/>
                <w:i/>
                <w:sz w:val="20"/>
                <w:szCs w:val="20"/>
              </w:rPr>
              <w:t>odnosno prilikom podnošenja Zahtjeva za isplatu u slučaju jednokratn</w:t>
            </w:r>
            <w:r w:rsidR="00331442">
              <w:rPr>
                <w:rFonts w:ascii="Times New Roman" w:hAnsi="Times New Roman"/>
                <w:i/>
                <w:sz w:val="20"/>
                <w:szCs w:val="20"/>
              </w:rPr>
              <w:t>e isplate.</w:t>
            </w:r>
            <w:r w:rsidR="00331442" w:rsidRPr="0033144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9441CC" w:rsidRPr="00331442" w:rsidRDefault="00A9740E" w:rsidP="00A9740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9740E">
              <w:rPr>
                <w:rFonts w:ascii="Times New Roman" w:hAnsi="Times New Roman"/>
                <w:i/>
                <w:sz w:val="20"/>
                <w:szCs w:val="20"/>
              </w:rPr>
              <w:t xml:space="preserve">Potvrda ne smije biti starija </w:t>
            </w:r>
            <w:r w:rsidR="009441CC" w:rsidRPr="00A9740E">
              <w:rPr>
                <w:rFonts w:ascii="Times New Roman" w:hAnsi="Times New Roman"/>
                <w:i/>
                <w:sz w:val="20"/>
                <w:szCs w:val="20"/>
              </w:rPr>
              <w:t>od 30 dana od dana</w:t>
            </w:r>
            <w:r w:rsidR="00F91476">
              <w:rPr>
                <w:rFonts w:ascii="Times New Roman" w:hAnsi="Times New Roman"/>
                <w:i/>
                <w:sz w:val="20"/>
                <w:szCs w:val="20"/>
              </w:rPr>
              <w:t xml:space="preserve"> podnošenja Zahtjeva za isplatu.</w:t>
            </w:r>
          </w:p>
        </w:tc>
      </w:tr>
      <w:tr w:rsidR="00F91476" w:rsidRPr="00A9740E" w:rsidTr="00BE1D34">
        <w:trPr>
          <w:trHeight w:val="1268"/>
        </w:trPr>
        <w:tc>
          <w:tcPr>
            <w:tcW w:w="653" w:type="dxa"/>
            <w:vAlign w:val="center"/>
          </w:tcPr>
          <w:p w:rsidR="00F91476" w:rsidRPr="00BE1D34" w:rsidRDefault="00F91476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F91476" w:rsidRPr="00E47D5C" w:rsidRDefault="00F91476" w:rsidP="00F91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7D5C">
              <w:rPr>
                <w:rFonts w:ascii="Times New Roman" w:hAnsi="Times New Roman"/>
                <w:color w:val="000000"/>
                <w:sz w:val="20"/>
                <w:szCs w:val="20"/>
              </w:rPr>
              <w:t>Odluka predstavničkog tijela jedinice lokalne samouprave o usvajanju dokument</w:t>
            </w:r>
            <w:r w:rsidR="00CC1788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E47D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za koji se traži potpora.</w:t>
            </w:r>
          </w:p>
          <w:p w:rsidR="00E47D5C" w:rsidRDefault="00E47D5C" w:rsidP="00E47D5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F91476" w:rsidRPr="00E47D5C" w:rsidRDefault="00E47D5C" w:rsidP="0033144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Potrebno učitati</w:t>
            </w:r>
            <w:r w:rsidR="00F91476"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u AGRONET </w:t>
            </w:r>
            <w:r w:rsid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prilikom podnošenja</w:t>
            </w: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Zahtjeva za isplatu </w:t>
            </w:r>
            <w:r w:rsidR="008210D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posljednje</w:t>
            </w: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rate </w:t>
            </w:r>
            <w:r w:rsidR="00331442"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odnosno prilikom podnošenja Zahtjeva za isplatu u slučaju jednokratne isplate.</w:t>
            </w:r>
          </w:p>
        </w:tc>
      </w:tr>
      <w:tr w:rsidR="00BE1D34" w:rsidRPr="00A9740E" w:rsidTr="00BE1D34">
        <w:trPr>
          <w:trHeight w:val="1268"/>
        </w:trPr>
        <w:tc>
          <w:tcPr>
            <w:tcW w:w="653" w:type="dxa"/>
            <w:vAlign w:val="center"/>
          </w:tcPr>
          <w:p w:rsidR="00BE1D34" w:rsidRPr="00BE1D34" w:rsidRDefault="00BE1D34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BE1D34" w:rsidRDefault="00BE1D34" w:rsidP="00F91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Izrađen</w:t>
            </w:r>
            <w:r w:rsidR="008210D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dokument </w:t>
            </w:r>
            <w:r w:rsidRPr="00E47D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za koji se traži potpora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E1D34" w:rsidRDefault="00BE1D34" w:rsidP="00F91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E1D34" w:rsidRPr="00E47D5C" w:rsidRDefault="00BE1D34" w:rsidP="008210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</w:t>
            </w:r>
            <w:r w:rsidR="008210D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skenirati i </w:t>
            </w: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učitati u AGRONET </w:t>
            </w:r>
            <w:r w:rsidR="008210D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izrađen i odobren dokument za koji se traži potpora i to </w:t>
            </w: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kod popunjavanja Zahtjeva za isplatu </w:t>
            </w:r>
            <w:r w:rsidR="008210D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posljednje</w:t>
            </w: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rate </w:t>
            </w:r>
            <w:r w:rsidR="00331442">
              <w:t xml:space="preserve"> </w:t>
            </w:r>
            <w:r w:rsidR="00331442"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odnosno prilikom podnošenja Zahtjeva za isplatu u slučaju jednokratne isplate. </w:t>
            </w: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331442" w:rsidRPr="00A9740E" w:rsidTr="00BE1D34">
        <w:trPr>
          <w:trHeight w:val="1268"/>
        </w:trPr>
        <w:tc>
          <w:tcPr>
            <w:tcW w:w="653" w:type="dxa"/>
            <w:vAlign w:val="center"/>
          </w:tcPr>
          <w:p w:rsidR="00331442" w:rsidRPr="00BE1D34" w:rsidRDefault="00331442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0170BE" w:rsidRPr="000170BE" w:rsidRDefault="000170BE" w:rsidP="000170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 w:rsidRPr="000170BE">
              <w:rPr>
                <w:rFonts w:ascii="Times New Roman" w:hAnsi="Times New Roman"/>
                <w:color w:val="000000"/>
                <w:sz w:val="20"/>
                <w:szCs w:val="20"/>
              </w:rPr>
              <w:t>išljenje upravnog tijela u županiji nadležnog za zaštitu okoliša o provedenoj strateškoj procjeni utjecaja na okoliš za strategije, planove i programe, uključujući njihove izmjene i dopune, sukladno članku 63. Zakona o zaštiti okoliša (NN 80/13, 153/13 i 78/15), ili</w:t>
            </w:r>
          </w:p>
          <w:p w:rsidR="00FD117A" w:rsidRDefault="000170BE" w:rsidP="000170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 w:rsidRPr="000170BE">
              <w:rPr>
                <w:rFonts w:ascii="Times New Roman" w:hAnsi="Times New Roman"/>
                <w:color w:val="000000"/>
                <w:sz w:val="20"/>
                <w:szCs w:val="20"/>
              </w:rPr>
              <w:t>išljenje upravnog tijela u županiji nadležnog za zaštitu okoliša o provedenoj ocjeni o potrebi strateške procjene za manje izmjene i dopune strategija, planova i programa, sukladno članku 64. Zakona o zaštiti okoliša.</w:t>
            </w:r>
          </w:p>
          <w:p w:rsidR="00FD117A" w:rsidRDefault="00FD117A" w:rsidP="000170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1442" w:rsidRPr="004F3779" w:rsidRDefault="00FD117A" w:rsidP="000170BE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4F377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Dostavljenim dokumentima dokazuje se da strategija, plan ili program nema </w:t>
            </w:r>
            <w:r w:rsidR="00331442" w:rsidRPr="004F377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značajan negativan utjecaj </w:t>
            </w:r>
            <w:r w:rsidR="00CC178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na okoliš </w:t>
            </w:r>
            <w:r w:rsidR="00331442" w:rsidRPr="004F377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odnosno na ciljeve očuvanja i cjelovitost područja ekološke mreže u skladu s važećim propisima iz područja zaštite okoliša i prirode.</w:t>
            </w:r>
          </w:p>
          <w:p w:rsidR="00331442" w:rsidRDefault="00331442" w:rsidP="003314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1442" w:rsidRPr="00331442" w:rsidRDefault="00331442" w:rsidP="00331442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</w:t>
            </w:r>
            <w:r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otrebn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 učitati u AGRONE</w:t>
            </w:r>
            <w:r w:rsidR="00FD117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T</w:t>
            </w:r>
            <w:r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prilikom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popunjavanja</w:t>
            </w:r>
            <w:r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</w:t>
            </w:r>
            <w:r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ahtjeva za isplatu prve rate u slučaju isplate u rata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ma odnosno prilikom podnošenja Z</w:t>
            </w:r>
            <w:r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ahtjeva za isplatu u slučaju jednokratne isplate.</w:t>
            </w:r>
          </w:p>
        </w:tc>
      </w:tr>
      <w:tr w:rsidR="00BE1D34" w:rsidRPr="00A9740E" w:rsidTr="00BE1D34">
        <w:trPr>
          <w:trHeight w:val="1268"/>
        </w:trPr>
        <w:tc>
          <w:tcPr>
            <w:tcW w:w="653" w:type="dxa"/>
            <w:vAlign w:val="center"/>
          </w:tcPr>
          <w:p w:rsidR="00BE1D34" w:rsidRPr="00BE1D34" w:rsidRDefault="00BE1D34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BE1D34" w:rsidRDefault="00BE1D34" w:rsidP="00F91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D34">
              <w:rPr>
                <w:rFonts w:ascii="Times New Roman" w:hAnsi="Times New Roman"/>
                <w:color w:val="000000"/>
                <w:sz w:val="20"/>
                <w:szCs w:val="20"/>
              </w:rPr>
              <w:t>Ugovor između naručitelja (korisnika) i izvođača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E1D34" w:rsidRPr="00E47D5C" w:rsidRDefault="00BE1D34" w:rsidP="00BE1D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kod popunjavanja Zahtjeva za isplatu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prve</w:t>
            </w:r>
            <w:r w:rsidRPr="00E47D5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rate </w:t>
            </w:r>
            <w:r w:rsidR="00331442">
              <w:t xml:space="preserve"> </w:t>
            </w:r>
            <w:r w:rsidR="00331442" w:rsidRP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odnosno prilikom podnošenja Zahtjeva za isplatu u slučaju jednokratne isplate.</w:t>
            </w:r>
          </w:p>
        </w:tc>
      </w:tr>
      <w:tr w:rsidR="00F42F4B" w:rsidRPr="00A9740E" w:rsidTr="00BE1D34">
        <w:trPr>
          <w:trHeight w:val="1268"/>
        </w:trPr>
        <w:tc>
          <w:tcPr>
            <w:tcW w:w="653" w:type="dxa"/>
            <w:vAlign w:val="center"/>
          </w:tcPr>
          <w:p w:rsidR="00F42F4B" w:rsidRPr="00BE1D34" w:rsidRDefault="00F42F4B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A9740E" w:rsidRDefault="003D3986" w:rsidP="003D3986">
            <w:pPr>
              <w:spacing w:before="120" w:after="120" w:line="30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0E">
              <w:rPr>
                <w:rFonts w:ascii="Times New Roman" w:hAnsi="Times New Roman"/>
                <w:color w:val="000000"/>
                <w:sz w:val="20"/>
                <w:szCs w:val="20"/>
              </w:rPr>
              <w:t>Izjava korisnika o nemogućnosti odbitka pretporeza</w:t>
            </w:r>
            <w:r w:rsidR="00F914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331442" w:rsidRPr="00A9740E" w:rsidRDefault="00331442" w:rsidP="00331442">
            <w:pPr>
              <w:spacing w:before="120" w:after="120" w:line="30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prilikom podnošenja Zahtjeva za isplatu.</w:t>
            </w:r>
          </w:p>
        </w:tc>
      </w:tr>
      <w:tr w:rsidR="00126AA6" w:rsidRPr="00126AA6" w:rsidTr="00BE1D34">
        <w:trPr>
          <w:trHeight w:val="1268"/>
        </w:trPr>
        <w:tc>
          <w:tcPr>
            <w:tcW w:w="653" w:type="dxa"/>
            <w:vAlign w:val="center"/>
          </w:tcPr>
          <w:p w:rsidR="009441CC" w:rsidRPr="00BE1D34" w:rsidRDefault="009441CC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9441CC" w:rsidRDefault="005F261A" w:rsidP="00C930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AA6">
              <w:rPr>
                <w:rFonts w:ascii="Times New Roman" w:hAnsi="Times New Roman"/>
                <w:sz w:val="20"/>
                <w:szCs w:val="20"/>
              </w:rPr>
              <w:t xml:space="preserve">Izjava korisnika da mu nisu dodijeljena </w:t>
            </w:r>
            <w:r w:rsidR="00C93080" w:rsidRPr="00126AA6">
              <w:rPr>
                <w:rFonts w:ascii="Times New Roman" w:hAnsi="Times New Roman"/>
                <w:sz w:val="20"/>
                <w:szCs w:val="20"/>
              </w:rPr>
              <w:t>bespovratna</w:t>
            </w:r>
            <w:r w:rsidR="00BE1D34">
              <w:rPr>
                <w:rFonts w:ascii="Times New Roman" w:hAnsi="Times New Roman"/>
                <w:sz w:val="20"/>
                <w:szCs w:val="20"/>
              </w:rPr>
              <w:t xml:space="preserve"> sredstv</w:t>
            </w:r>
            <w:r w:rsidR="00C93080" w:rsidRPr="00126AA6">
              <w:rPr>
                <w:rFonts w:ascii="Times New Roman" w:hAnsi="Times New Roman"/>
                <w:sz w:val="20"/>
                <w:szCs w:val="20"/>
              </w:rPr>
              <w:t xml:space="preserve">a od strane središnjih tijela državne uprave, jedinice lokalne i područne (regionalne) samouprave, te svake pravne osobe koja dodjeljuje državne potpore za iste prihvatljive troškove u okviru podmjere za koju je podnio Zahtjev za potporu. </w:t>
            </w:r>
          </w:p>
          <w:p w:rsidR="00331442" w:rsidRDefault="00331442" w:rsidP="00C930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1442" w:rsidRPr="00126AA6" w:rsidRDefault="00331442" w:rsidP="00C930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prilikom podnošenja Zahtjeva za isplatu.</w:t>
            </w:r>
          </w:p>
        </w:tc>
      </w:tr>
      <w:tr w:rsidR="00A9740E" w:rsidRPr="00A9740E" w:rsidTr="00BE1D34">
        <w:trPr>
          <w:trHeight w:val="1268"/>
        </w:trPr>
        <w:tc>
          <w:tcPr>
            <w:tcW w:w="653" w:type="dxa"/>
            <w:vAlign w:val="center"/>
          </w:tcPr>
          <w:p w:rsidR="00A9740E" w:rsidRPr="00BE1D34" w:rsidRDefault="00A9740E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A9740E" w:rsidRPr="00A9740E" w:rsidRDefault="00A9740E" w:rsidP="00A974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Ispis Kartice konta </w:t>
            </w:r>
          </w:p>
          <w:p w:rsidR="00F91476" w:rsidRDefault="00F91476" w:rsidP="00A9740E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A9740E" w:rsidRPr="00F91476" w:rsidRDefault="00F91476" w:rsidP="0033144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</w:t>
            </w:r>
            <w:r w:rsidR="00A9740E"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u slučaju primljenih bespovra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tnih sredstava iz drugih izvora</w:t>
            </w:r>
            <w:r w:rsidR="0033144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prilikom podnošenja Zahtjeva za isplatu.</w:t>
            </w:r>
          </w:p>
        </w:tc>
      </w:tr>
      <w:tr w:rsidR="00942DEC" w:rsidRPr="00A9740E" w:rsidTr="00BE1D34">
        <w:trPr>
          <w:trHeight w:val="1268"/>
        </w:trPr>
        <w:tc>
          <w:tcPr>
            <w:tcW w:w="653" w:type="dxa"/>
            <w:vAlign w:val="center"/>
          </w:tcPr>
          <w:p w:rsidR="00942DEC" w:rsidRPr="00BE1D34" w:rsidRDefault="00942DEC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942DEC" w:rsidRDefault="00942DEC" w:rsidP="002F4A4E">
            <w:pPr>
              <w:tabs>
                <w:tab w:val="left" w:pos="270"/>
                <w:tab w:val="left" w:pos="553"/>
                <w:tab w:val="left" w:pos="4593"/>
                <w:tab w:val="center" w:pos="4904"/>
                <w:tab w:val="left" w:pos="5158"/>
                <w:tab w:val="left" w:pos="5704"/>
                <w:tab w:val="left" w:pos="6948"/>
                <w:tab w:val="left" w:pos="7668"/>
                <w:tab w:val="left" w:pos="8568"/>
              </w:tabs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9740E">
              <w:rPr>
                <w:rFonts w:ascii="Times New Roman" w:hAnsi="Times New Roman"/>
                <w:sz w:val="20"/>
                <w:szCs w:val="20"/>
              </w:rPr>
              <w:t>Pismo obavijesti o podacima o Modelu i Pozivu na broj primatelja</w:t>
            </w:r>
            <w:r w:rsidR="00F9147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31442" w:rsidRDefault="00331442" w:rsidP="002F4A4E">
            <w:pPr>
              <w:tabs>
                <w:tab w:val="left" w:pos="270"/>
                <w:tab w:val="left" w:pos="553"/>
                <w:tab w:val="left" w:pos="4593"/>
                <w:tab w:val="center" w:pos="4904"/>
                <w:tab w:val="left" w:pos="5158"/>
                <w:tab w:val="left" w:pos="5704"/>
                <w:tab w:val="left" w:pos="6948"/>
                <w:tab w:val="left" w:pos="7668"/>
                <w:tab w:val="left" w:pos="8568"/>
              </w:tabs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331442" w:rsidRPr="00A9740E" w:rsidRDefault="00331442" w:rsidP="002F4A4E">
            <w:pPr>
              <w:tabs>
                <w:tab w:val="left" w:pos="270"/>
                <w:tab w:val="left" w:pos="553"/>
                <w:tab w:val="left" w:pos="4593"/>
                <w:tab w:val="center" w:pos="4904"/>
                <w:tab w:val="left" w:pos="5158"/>
                <w:tab w:val="left" w:pos="5704"/>
                <w:tab w:val="left" w:pos="6948"/>
                <w:tab w:val="left" w:pos="7668"/>
                <w:tab w:val="left" w:pos="8568"/>
              </w:tabs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prilikom podnošenja Zahtjeva za isplatu.</w:t>
            </w:r>
          </w:p>
        </w:tc>
      </w:tr>
      <w:tr w:rsidR="005F261A" w:rsidRPr="00A9740E" w:rsidTr="00BE1D34">
        <w:trPr>
          <w:trHeight w:val="1268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Originali računa – navedeni u Izjavi o izdacima</w:t>
            </w:r>
            <w:r w:rsidR="00F914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</w:t>
            </w:r>
          </w:p>
          <w:p w:rsidR="003B3F0F" w:rsidRDefault="003B3F0F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:rsidR="003B3F0F" w:rsidRPr="003B3F0F" w:rsidRDefault="003B3F0F" w:rsidP="009441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B3F0F">
              <w:rPr>
                <w:rFonts w:ascii="Times New Roman" w:hAnsi="Times New Roman"/>
                <w:i/>
                <w:iCs/>
                <w:sz w:val="20"/>
                <w:szCs w:val="18"/>
              </w:rPr>
              <w:t xml:space="preserve">Originali računa se pored učitavanja u AGRONET dostavljaju i </w:t>
            </w:r>
            <w:r w:rsidRPr="003B3F0F">
              <w:rPr>
                <w:rFonts w:ascii="Times New Roman" w:hAnsi="Times New Roman"/>
                <w:i/>
                <w:sz w:val="20"/>
                <w:szCs w:val="18"/>
              </w:rPr>
              <w:t>u papirnatom obliku uz ispisanu, ovjerenu/</w:t>
            </w:r>
            <w:proofErr w:type="spellStart"/>
            <w:r w:rsidRPr="003B3F0F">
              <w:rPr>
                <w:rFonts w:ascii="Times New Roman" w:hAnsi="Times New Roman"/>
                <w:i/>
                <w:sz w:val="20"/>
                <w:szCs w:val="18"/>
              </w:rPr>
              <w:t>pečatiranu</w:t>
            </w:r>
            <w:proofErr w:type="spellEnd"/>
            <w:r w:rsidRPr="003B3F0F">
              <w:rPr>
                <w:rFonts w:ascii="Times New Roman" w:hAnsi="Times New Roman"/>
                <w:i/>
                <w:sz w:val="20"/>
                <w:szCs w:val="18"/>
              </w:rPr>
              <w:t xml:space="preserve"> i potpisanu Potvrdu o podnošenju Zahtjeva za isplatu.</w:t>
            </w:r>
          </w:p>
        </w:tc>
      </w:tr>
      <w:tr w:rsidR="005F261A" w:rsidRPr="00A9740E" w:rsidTr="00BE1D34">
        <w:trPr>
          <w:trHeight w:val="1268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Dokumenti koji su osnova plaćanja računa (predračun / Ugovor s dobavljačem)</w:t>
            </w:r>
            <w:r w:rsidR="00F914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</w:t>
            </w:r>
          </w:p>
          <w:p w:rsidR="00331442" w:rsidRDefault="00331442" w:rsidP="009441C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331442" w:rsidRPr="00A9740E" w:rsidRDefault="00331442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prilikom podnošenja Zahtjeva za isplatu.</w:t>
            </w:r>
          </w:p>
        </w:tc>
      </w:tr>
      <w:tr w:rsidR="005F261A" w:rsidRPr="00A9740E" w:rsidTr="00BE1D34">
        <w:trPr>
          <w:trHeight w:val="1097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Dnevno informativni izvadak o prometu i stanju računa za tuzemna plaćanja</w:t>
            </w:r>
            <w:r w:rsidR="00F914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</w:t>
            </w:r>
          </w:p>
          <w:p w:rsidR="00331442" w:rsidRDefault="00331442" w:rsidP="009441C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331442" w:rsidRPr="00A9740E" w:rsidRDefault="00331442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prilikom podnošenja Zahtjeva za isplatu.</w:t>
            </w:r>
          </w:p>
        </w:tc>
      </w:tr>
      <w:tr w:rsidR="005F261A" w:rsidRPr="00A9740E" w:rsidTr="00BE1D34">
        <w:trPr>
          <w:trHeight w:val="1268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Dokument banke koji dokazuje plaćanje u inozemstvo u stranoj valuti (SWIFT/izvod iz deviznog računa)</w:t>
            </w:r>
            <w:r w:rsidR="00F914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</w:t>
            </w:r>
          </w:p>
          <w:p w:rsidR="00331442" w:rsidRDefault="00331442" w:rsidP="009441C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331442" w:rsidRPr="00A9740E" w:rsidRDefault="00331442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F9147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Potrebno učitati u AGRONET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prilikom podnošenja Zahtjeva za ispl</w:t>
            </w:r>
            <w:r w:rsidR="00C34E3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atu ako je plaćanje u inozemstvu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u stranoj valuti.</w:t>
            </w:r>
          </w:p>
        </w:tc>
      </w:tr>
      <w:tr w:rsidR="005F261A" w:rsidRPr="00A9740E" w:rsidTr="00BE1D34">
        <w:trPr>
          <w:trHeight w:val="1268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Pr="00A9740E" w:rsidRDefault="005F261A" w:rsidP="005F26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Bankovna potvrda o žiro računu za račune plaćene sa žiro računa različitog od onog navedenog u Zahtjevu za isplatu</w:t>
            </w:r>
          </w:p>
          <w:p w:rsidR="00331442" w:rsidRDefault="00331442" w:rsidP="00F91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</w:pPr>
          </w:p>
          <w:p w:rsidR="00331442" w:rsidRDefault="00F91476" w:rsidP="00F91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Potvrda koja se učitavan u AGRONET ne smije biti</w:t>
            </w:r>
            <w:r w:rsidR="005F261A" w:rsidRPr="00A9740E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 starija od 30 dana od dana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 podnošenja Zahtjeva za isplatu</w:t>
            </w:r>
            <w:r w:rsidR="0033144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.</w:t>
            </w:r>
          </w:p>
          <w:p w:rsidR="005F261A" w:rsidRPr="00A9740E" w:rsidRDefault="00331442" w:rsidP="00F91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Učitava se samo u slučaju ako je plaćanje izvršeno sa žiroračuna koji je različit od onog u evidenciji korisnika.</w:t>
            </w:r>
            <w:r w:rsidR="00F91476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5F261A" w:rsidRPr="00A9740E" w:rsidTr="00BE1D34">
        <w:trPr>
          <w:trHeight w:val="1268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Ugovor o kreditu i svi ugovori vezani uz plaćanje (Ugovori o cesiji/asignaciji/akreditivi/izjava o prijeboju)</w:t>
            </w:r>
            <w:r w:rsidR="00F914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</w:t>
            </w:r>
          </w:p>
          <w:p w:rsidR="00331442" w:rsidRDefault="00331442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</w:pPr>
          </w:p>
          <w:p w:rsidR="00331442" w:rsidRPr="00C34E37" w:rsidRDefault="00331442" w:rsidP="00C34E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</w:pPr>
            <w:r w:rsidRPr="00C34E37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Učitava se u AGRONET samo u slučaju </w:t>
            </w:r>
            <w:r w:rsidR="00C34E37" w:rsidRPr="00C34E37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ako je plaćanje vršeno putem kredita,  cesije, asignacije, akreditiva ili prijeboja.</w:t>
            </w:r>
          </w:p>
        </w:tc>
      </w:tr>
      <w:tr w:rsidR="005F261A" w:rsidRPr="00A9740E" w:rsidTr="00BE1D34">
        <w:trPr>
          <w:trHeight w:val="1099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Potvrda banke koja dokazuje da su svi računi plaćeni iz kredita</w:t>
            </w:r>
            <w:r w:rsidR="00F914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.</w:t>
            </w:r>
          </w:p>
          <w:p w:rsidR="00331442" w:rsidRDefault="00331442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  <w:p w:rsidR="00331442" w:rsidRPr="00A9740E" w:rsidRDefault="00331442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Učitava se u AGRONET samo u slučaju ako postoji kredit te ako su računi (ili dio računa plaćeni iz kredita).</w:t>
            </w:r>
          </w:p>
        </w:tc>
      </w:tr>
      <w:tr w:rsidR="005F261A" w:rsidRPr="00A9740E" w:rsidTr="00BE1D34">
        <w:trPr>
          <w:trHeight w:val="977"/>
        </w:trPr>
        <w:tc>
          <w:tcPr>
            <w:tcW w:w="653" w:type="dxa"/>
            <w:vAlign w:val="center"/>
          </w:tcPr>
          <w:p w:rsidR="005F261A" w:rsidRPr="00BE1D34" w:rsidRDefault="005F261A" w:rsidP="00BE1D34">
            <w:pPr>
              <w:pStyle w:val="ListParagraph"/>
              <w:numPr>
                <w:ilvl w:val="0"/>
                <w:numId w:val="1"/>
              </w:numPr>
              <w:tabs>
                <w:tab w:val="left" w:pos="303"/>
              </w:tabs>
              <w:spacing w:after="0"/>
              <w:ind w:left="4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8" w:type="dxa"/>
            <w:vAlign w:val="center"/>
          </w:tcPr>
          <w:p w:rsidR="005F261A" w:rsidRPr="00A9740E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Ako se tijekom administrativne obrade ukaže potreba za dostavom dodatne dokumentacije, Agencija za plaćanja ima pravo od korisnika zahtijevati dostavu iste u svrhu dokazivanja usklađenosti operacije sa važećim primjenjivim propisima.</w:t>
            </w:r>
          </w:p>
        </w:tc>
      </w:tr>
      <w:tr w:rsidR="005F261A" w:rsidRPr="00A9740E" w:rsidTr="00BE1D34">
        <w:trPr>
          <w:trHeight w:val="977"/>
        </w:trPr>
        <w:tc>
          <w:tcPr>
            <w:tcW w:w="653" w:type="dxa"/>
            <w:vAlign w:val="center"/>
          </w:tcPr>
          <w:p w:rsidR="005F261A" w:rsidRPr="00A9740E" w:rsidRDefault="005F261A" w:rsidP="005F2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072" w:type="dxa"/>
            <w:vAlign w:val="center"/>
          </w:tcPr>
          <w:p w:rsidR="005F261A" w:rsidRPr="00A9740E" w:rsidRDefault="005F261A" w:rsidP="005F26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74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Dokumentacija koja se dostavlja uz Zahtjev za isplatu temeljem članka 29. stavak. 9. Pravilnika</w:t>
            </w:r>
          </w:p>
        </w:tc>
      </w:tr>
      <w:tr w:rsidR="005F261A" w:rsidRPr="00A9740E" w:rsidTr="00BE1D34">
        <w:trPr>
          <w:trHeight w:val="977"/>
        </w:trPr>
        <w:tc>
          <w:tcPr>
            <w:tcW w:w="653" w:type="dxa"/>
            <w:vAlign w:val="center"/>
          </w:tcPr>
          <w:p w:rsidR="005F261A" w:rsidRPr="00A9740E" w:rsidRDefault="005F261A" w:rsidP="00944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7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072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Izmjene ugovora o javnoj nabavi (ako je primjenjivo) te dokumentacija iz provedenog postupka javne nabave i/ili dokumentacija vezana uz izvršenje ugovora</w:t>
            </w:r>
            <w:r w:rsidR="00E47D5C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.</w:t>
            </w:r>
          </w:p>
          <w:p w:rsidR="008210D9" w:rsidRDefault="008210D9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E47D5C" w:rsidRPr="00A9740E" w:rsidRDefault="00E47D5C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E47D5C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Dokumentaciju koja se odnosi na postupak javne nabave/provedbu ugovora korisnik dostavlja u el</w:t>
            </w:r>
            <w:r w:rsidR="008210D9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ektronskom obliku na CD-u/DVD-u</w:t>
            </w:r>
            <w:r w:rsidR="008210D9" w:rsidRPr="003B3F0F">
              <w:rPr>
                <w:rFonts w:ascii="Times New Roman" w:hAnsi="Times New Roman"/>
                <w:i/>
                <w:sz w:val="20"/>
                <w:szCs w:val="18"/>
              </w:rPr>
              <w:t xml:space="preserve"> uz ispisanu, ovjerenu/</w:t>
            </w:r>
            <w:proofErr w:type="spellStart"/>
            <w:r w:rsidR="008210D9" w:rsidRPr="003B3F0F">
              <w:rPr>
                <w:rFonts w:ascii="Times New Roman" w:hAnsi="Times New Roman"/>
                <w:i/>
                <w:sz w:val="20"/>
                <w:szCs w:val="18"/>
              </w:rPr>
              <w:t>pečatiranu</w:t>
            </w:r>
            <w:proofErr w:type="spellEnd"/>
            <w:r w:rsidR="008210D9" w:rsidRPr="003B3F0F">
              <w:rPr>
                <w:rFonts w:ascii="Times New Roman" w:hAnsi="Times New Roman"/>
                <w:i/>
                <w:sz w:val="20"/>
                <w:szCs w:val="18"/>
              </w:rPr>
              <w:t xml:space="preserve"> i potpisanu Potvrdu o podnošenju Zahtjeva za isplatu.</w:t>
            </w:r>
          </w:p>
        </w:tc>
      </w:tr>
      <w:tr w:rsidR="005F261A" w:rsidRPr="00A9740E" w:rsidTr="00BE1D34">
        <w:trPr>
          <w:trHeight w:val="977"/>
        </w:trPr>
        <w:tc>
          <w:tcPr>
            <w:tcW w:w="653" w:type="dxa"/>
            <w:vAlign w:val="center"/>
          </w:tcPr>
          <w:p w:rsidR="005F261A" w:rsidRPr="00A9740E" w:rsidRDefault="005F261A" w:rsidP="00944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2" w:type="dxa"/>
            <w:vAlign w:val="center"/>
          </w:tcPr>
          <w:p w:rsidR="005F261A" w:rsidRPr="00A9740E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Dokumentacija koja se dostavlja uz Zahtjev za isplatu temeljem članka 28. stavak. 8. Pravilnika</w:t>
            </w:r>
          </w:p>
        </w:tc>
      </w:tr>
      <w:tr w:rsidR="005F261A" w:rsidRPr="00A9740E" w:rsidTr="00BE1D34">
        <w:trPr>
          <w:trHeight w:val="977"/>
        </w:trPr>
        <w:tc>
          <w:tcPr>
            <w:tcW w:w="653" w:type="dxa"/>
            <w:vAlign w:val="center"/>
          </w:tcPr>
          <w:p w:rsidR="005F261A" w:rsidRPr="00A9740E" w:rsidRDefault="005F261A" w:rsidP="009441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7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072" w:type="dxa"/>
            <w:vAlign w:val="center"/>
          </w:tcPr>
          <w:p w:rsidR="005F261A" w:rsidRDefault="005F261A" w:rsidP="00944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A974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Dokaz o ispunjavanju kriterija odabira ekonomski najpovoljnije ponude</w:t>
            </w:r>
          </w:p>
          <w:p w:rsidR="00E47D5C" w:rsidRPr="00A9740E" w:rsidRDefault="00E47D5C" w:rsidP="00C930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E47D5C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Dokumentaciju koja se odnosi na </w:t>
            </w:r>
            <w:r w:rsidR="00C93080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>kriterije odabira ekonomski najpovoljnije ponude</w:t>
            </w:r>
            <w:r w:rsidRPr="00E47D5C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 korisnik dostavlja u el</w:t>
            </w:r>
            <w:r w:rsidR="008210D9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  <w:t xml:space="preserve">ektronskom obliku na CD-u/DVD-u </w:t>
            </w:r>
            <w:r w:rsidR="008210D9" w:rsidRPr="003B3F0F">
              <w:rPr>
                <w:rFonts w:ascii="Times New Roman" w:hAnsi="Times New Roman"/>
                <w:i/>
                <w:sz w:val="20"/>
                <w:szCs w:val="18"/>
              </w:rPr>
              <w:t xml:space="preserve"> uz ispisanu, ovjerenu/</w:t>
            </w:r>
            <w:proofErr w:type="spellStart"/>
            <w:r w:rsidR="008210D9" w:rsidRPr="003B3F0F">
              <w:rPr>
                <w:rFonts w:ascii="Times New Roman" w:hAnsi="Times New Roman"/>
                <w:i/>
                <w:sz w:val="20"/>
                <w:szCs w:val="18"/>
              </w:rPr>
              <w:t>pečatiranu</w:t>
            </w:r>
            <w:proofErr w:type="spellEnd"/>
            <w:r w:rsidR="008210D9" w:rsidRPr="003B3F0F">
              <w:rPr>
                <w:rFonts w:ascii="Times New Roman" w:hAnsi="Times New Roman"/>
                <w:i/>
                <w:sz w:val="20"/>
                <w:szCs w:val="18"/>
              </w:rPr>
              <w:t xml:space="preserve"> i potpisanu Potvrdu o podnošenju Zahtjeva za isplatu.</w:t>
            </w:r>
          </w:p>
        </w:tc>
      </w:tr>
    </w:tbl>
    <w:p w:rsidR="009441CC" w:rsidRDefault="009441CC" w:rsidP="00BE1D34">
      <w:bookmarkStart w:id="0" w:name="_GoBack"/>
      <w:bookmarkEnd w:id="0"/>
    </w:p>
    <w:sectPr w:rsidR="00944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465"/>
    <w:multiLevelType w:val="hybridMultilevel"/>
    <w:tmpl w:val="1A6045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CC"/>
    <w:rsid w:val="000170BE"/>
    <w:rsid w:val="00055AF9"/>
    <w:rsid w:val="000E6D4B"/>
    <w:rsid w:val="00126AA6"/>
    <w:rsid w:val="00156E4E"/>
    <w:rsid w:val="001A394C"/>
    <w:rsid w:val="00216964"/>
    <w:rsid w:val="002F4A4E"/>
    <w:rsid w:val="00331442"/>
    <w:rsid w:val="003B3F0F"/>
    <w:rsid w:val="003B7844"/>
    <w:rsid w:val="003D3986"/>
    <w:rsid w:val="003E3366"/>
    <w:rsid w:val="004F3779"/>
    <w:rsid w:val="004F6C2B"/>
    <w:rsid w:val="005F261A"/>
    <w:rsid w:val="006877E2"/>
    <w:rsid w:val="007319B7"/>
    <w:rsid w:val="008210D9"/>
    <w:rsid w:val="00844442"/>
    <w:rsid w:val="00942DEC"/>
    <w:rsid w:val="009441CC"/>
    <w:rsid w:val="00A33922"/>
    <w:rsid w:val="00A9740E"/>
    <w:rsid w:val="00BE1D34"/>
    <w:rsid w:val="00C34E37"/>
    <w:rsid w:val="00C93080"/>
    <w:rsid w:val="00CC1788"/>
    <w:rsid w:val="00D92EA4"/>
    <w:rsid w:val="00E47D5C"/>
    <w:rsid w:val="00ED0643"/>
    <w:rsid w:val="00F3114D"/>
    <w:rsid w:val="00F42F4B"/>
    <w:rsid w:val="00F71332"/>
    <w:rsid w:val="00F91476"/>
    <w:rsid w:val="00FD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1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9441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E1D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1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1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9441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E1D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1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marijana.karacic</dc:creator>
  <cp:lastModifiedBy>rasid.amin</cp:lastModifiedBy>
  <cp:revision>5</cp:revision>
  <dcterms:created xsi:type="dcterms:W3CDTF">2017-03-17T09:22:00Z</dcterms:created>
  <dcterms:modified xsi:type="dcterms:W3CDTF">2017-03-27T08:49:00Z</dcterms:modified>
</cp:coreProperties>
</file>